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ind w:left="420" w:leftChars="0" w:firstLine="1440" w:firstLineChars="400"/>
        <w:jc w:val="both"/>
        <w:rPr>
          <w:rFonts w:hint="eastAsia"/>
          <w:sz w:val="36"/>
          <w:szCs w:val="36"/>
          <w:lang w:eastAsia="zh-CN"/>
        </w:rPr>
      </w:pPr>
    </w:p>
    <w:p>
      <w:pPr>
        <w:pStyle w:val="5"/>
        <w:numPr>
          <w:ilvl w:val="0"/>
          <w:numId w:val="0"/>
        </w:numPr>
        <w:ind w:firstLine="1080" w:firstLineChars="300"/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微信公众号缴费和缴费记录查询指南</w:t>
      </w:r>
    </w:p>
    <w:p>
      <w:pPr>
        <w:pStyle w:val="5"/>
        <w:numPr>
          <w:ilvl w:val="0"/>
          <w:numId w:val="0"/>
        </w:numPr>
        <w:ind w:leftChars="0"/>
        <w:rPr>
          <w:rFonts w:hint="eastAsia"/>
          <w:sz w:val="36"/>
          <w:szCs w:val="36"/>
          <w:lang w:eastAsia="zh-CN"/>
        </w:rPr>
      </w:pPr>
    </w:p>
    <w:p>
      <w:pPr>
        <w:pStyle w:val="5"/>
        <w:numPr>
          <w:ilvl w:val="0"/>
          <w:numId w:val="1"/>
        </w:numPr>
        <w:ind w:left="0" w:leftChars="0" w:firstLine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通过手机微信扫描二维码，</w:t>
      </w:r>
      <w:r>
        <w:rPr>
          <w:rFonts w:hint="eastAsia"/>
          <w:sz w:val="28"/>
          <w:szCs w:val="28"/>
          <w:lang w:eastAsia="zh-CN"/>
        </w:rPr>
        <w:t>关注</w:t>
      </w:r>
      <w:r>
        <w:rPr>
          <w:rFonts w:hint="eastAsia"/>
          <w:sz w:val="28"/>
          <w:szCs w:val="28"/>
        </w:rPr>
        <w:t>“吉林工程职业学院</w:t>
      </w:r>
      <w:r>
        <w:rPr>
          <w:rFonts w:hint="eastAsia"/>
          <w:sz w:val="28"/>
          <w:szCs w:val="28"/>
          <w:lang w:eastAsia="zh-CN"/>
        </w:rPr>
        <w:t>计财处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公众号，点击“学生业务”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“缴纳学费”，进入登录界面。新老生缴费均用此方式。</w:t>
      </w:r>
    </w:p>
    <w:p>
      <w:pPr>
        <w:pStyle w:val="5"/>
        <w:ind w:left="42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326765" cy="2531110"/>
            <wp:effectExtent l="0" t="0" r="6985" b="254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numPr>
          <w:ilvl w:val="0"/>
          <w:numId w:val="1"/>
        </w:numPr>
        <w:ind w:left="0" w:leftChars="0" w:firstLine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登录界面如下图：</w:t>
      </w:r>
    </w:p>
    <w:p>
      <w:pPr>
        <w:pStyle w:val="5"/>
        <w:ind w:left="42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806190" cy="3246755"/>
            <wp:effectExtent l="0" t="0" r="3810" b="10795"/>
            <wp:docPr id="4" name="图片 4" descr="d348b408cf5defdc49d623a1012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48b408cf5defdc49d623a101204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420" w:firstLine="0" w:firstLineChars="0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1、选择登陆方式为：</w:t>
      </w:r>
      <w:r>
        <w:rPr>
          <w:rFonts w:hint="eastAsia"/>
          <w:color w:val="FF0000"/>
          <w:sz w:val="28"/>
          <w:szCs w:val="28"/>
          <w:lang w:eastAsia="zh-CN"/>
        </w:rPr>
        <w:t>用户名</w:t>
      </w:r>
    </w:p>
    <w:p>
      <w:pPr>
        <w:pStyle w:val="5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2、输入用户名为：</w:t>
      </w:r>
      <w:r>
        <w:rPr>
          <w:rFonts w:hint="eastAsia"/>
          <w:color w:val="FF0000"/>
          <w:sz w:val="28"/>
          <w:szCs w:val="28"/>
        </w:rPr>
        <w:t>本人身份证号</w:t>
      </w:r>
    </w:p>
    <w:p>
      <w:pPr>
        <w:pStyle w:val="5"/>
        <w:ind w:left="420" w:firstLine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3、输入密码为：</w:t>
      </w:r>
      <w:r>
        <w:rPr>
          <w:rFonts w:hint="eastAsia"/>
          <w:color w:val="FF0000"/>
          <w:sz w:val="28"/>
          <w:szCs w:val="28"/>
        </w:rPr>
        <w:t>身份证号后六位（如末尾是X必须大写）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登录后</w:t>
      </w:r>
      <w:r>
        <w:rPr>
          <w:rFonts w:hint="eastAsia"/>
          <w:sz w:val="28"/>
          <w:szCs w:val="28"/>
          <w:lang w:eastAsia="zh-CN"/>
        </w:rPr>
        <w:t>点击“学费缴费”，勾选缴费项目点击“缴”，</w:t>
      </w:r>
      <w:r>
        <w:rPr>
          <w:rFonts w:hint="eastAsia"/>
          <w:sz w:val="28"/>
          <w:szCs w:val="28"/>
        </w:rPr>
        <w:t>如下图：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358390" cy="3228340"/>
            <wp:effectExtent l="0" t="0" r="3810" b="10160"/>
            <wp:docPr id="3" name="图片 3" descr="1499a573d122c2b1e3d69bd3bbb7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99a573d122c2b1e3d69bd3bbb76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486660" cy="3268980"/>
            <wp:effectExtent l="0" t="0" r="8890" b="7620"/>
            <wp:docPr id="6" name="图片 6" descr="e4a5d074258a636252c2d3bd18d8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4a5d074258a636252c2d3bd18d8e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然后按照提示依次确认即可完成缴费。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已交学费查询：</w:t>
      </w:r>
      <w:r>
        <w:rPr>
          <w:rFonts w:hint="eastAsia"/>
          <w:sz w:val="28"/>
          <w:szCs w:val="28"/>
        </w:rPr>
        <w:t>点击左上角“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≡</w:t>
      </w:r>
      <w:r>
        <w:rPr>
          <w:rFonts w:hint="eastAsia"/>
          <w:sz w:val="28"/>
          <w:szCs w:val="28"/>
        </w:rPr>
        <w:t>”图案</w:t>
      </w:r>
      <w:r>
        <w:rPr>
          <w:rFonts w:hint="eastAsia"/>
          <w:sz w:val="28"/>
          <w:szCs w:val="28"/>
          <w:lang w:eastAsia="zh-CN"/>
        </w:rPr>
        <w:t>，点击“已缴费查询”，可见三年内所有缴费详单。缴费详单和学费信息同步更新，学生交费后便可实现</w:t>
      </w:r>
      <w:r>
        <w:rPr>
          <w:rFonts w:hint="eastAsia"/>
          <w:color w:val="FF0000"/>
          <w:sz w:val="28"/>
          <w:szCs w:val="28"/>
          <w:lang w:eastAsia="zh-CN"/>
        </w:rPr>
        <w:t>实时查询</w:t>
      </w:r>
      <w:r>
        <w:rPr>
          <w:rFonts w:hint="eastAsia"/>
          <w:sz w:val="28"/>
          <w:szCs w:val="28"/>
          <w:lang w:eastAsia="zh-CN"/>
        </w:rPr>
        <w:t>。如图：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251075" cy="3509645"/>
            <wp:effectExtent l="0" t="0" r="15875" b="14605"/>
            <wp:docPr id="7" name="图片 7" descr="f424922148d0d115d3a36d82762e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424922148d0d115d3a36d82762ed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2586355" cy="3122930"/>
            <wp:effectExtent l="0" t="0" r="4445" b="1270"/>
            <wp:docPr id="11" name="图片 11" descr="fbc2edd266e43cbc29f3bc665ee0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bc2edd266e43cbc29f3bc665ee07c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308860" cy="2968625"/>
            <wp:effectExtent l="0" t="0" r="15240" b="3175"/>
            <wp:docPr id="12" name="图片 12" descr="7706daac5d02f0b195131d771c40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706daac5d02f0b195131d771c40e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89200" cy="3034665"/>
            <wp:effectExtent l="0" t="0" r="6350" b="13335"/>
            <wp:docPr id="13" name="图片 13" descr="0d6298622927d6251b7dc61947b7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d6298622927d6251b7dc61947b75c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发票查询与打印。根据省财政厅要求高校均已实现电子发票，学生可通过手机查询和打印。如图：</w:t>
      </w:r>
    </w:p>
    <w:p>
      <w:pPr>
        <w:numPr>
          <w:ilvl w:val="0"/>
          <w:numId w:val="0"/>
        </w:numPr>
        <w:ind w:left="42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795780" cy="2435225"/>
            <wp:effectExtent l="0" t="0" r="13970" b="3175"/>
            <wp:docPr id="14" name="图片 14" descr="b84f46388b4f134838b226fee6fe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84f46388b4f134838b226fee6fe2c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66390" cy="2332990"/>
            <wp:effectExtent l="0" t="0" r="10160" b="10160"/>
            <wp:docPr id="15" name="图片 15" descr="e8e5cd17f7d1064170095c3000c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8e5cd17f7d1064170095c3000c1070"/>
                    <pic:cNvPicPr>
                      <a:picLocks noChangeAspect="1"/>
                    </pic:cNvPicPr>
                  </pic:nvPicPr>
                  <pic:blipFill>
                    <a:blip r:embed="rId13"/>
                    <a:srcRect l="1239" t="13753" r="-1239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196715" cy="3228340"/>
            <wp:effectExtent l="0" t="0" r="13335" b="10160"/>
            <wp:docPr id="16" name="图片 16" descr="49ad890f7890bf13d1867bfd44fc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9ad890f7890bf13d1867bfd44fc5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94F36"/>
    <w:multiLevelType w:val="singleLevel"/>
    <w:tmpl w:val="F3794F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ODkxMDVhYTdiNjU1ZmFjYmNhNTljZTk2ZDcxN2IifQ=="/>
  </w:docVars>
  <w:rsids>
    <w:rsidRoot w:val="00BA3BEF"/>
    <w:rsid w:val="000E7931"/>
    <w:rsid w:val="00144812"/>
    <w:rsid w:val="001F7844"/>
    <w:rsid w:val="002D74B5"/>
    <w:rsid w:val="005832AD"/>
    <w:rsid w:val="005E25E9"/>
    <w:rsid w:val="00A65C08"/>
    <w:rsid w:val="00AA1863"/>
    <w:rsid w:val="00B06F20"/>
    <w:rsid w:val="00B12C33"/>
    <w:rsid w:val="00B65E04"/>
    <w:rsid w:val="00BA3BEF"/>
    <w:rsid w:val="00D27D52"/>
    <w:rsid w:val="05F472A9"/>
    <w:rsid w:val="0C836310"/>
    <w:rsid w:val="10F04068"/>
    <w:rsid w:val="235278F7"/>
    <w:rsid w:val="269032AC"/>
    <w:rsid w:val="2F451EDB"/>
    <w:rsid w:val="2FDF58F3"/>
    <w:rsid w:val="34AC360B"/>
    <w:rsid w:val="3BE116F9"/>
    <w:rsid w:val="404E6B24"/>
    <w:rsid w:val="42AF01FA"/>
    <w:rsid w:val="446D1810"/>
    <w:rsid w:val="4B140603"/>
    <w:rsid w:val="4E5B02FB"/>
    <w:rsid w:val="559262C3"/>
    <w:rsid w:val="5CB129EF"/>
    <w:rsid w:val="60047BAC"/>
    <w:rsid w:val="7030446A"/>
    <w:rsid w:val="707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</Words>
  <Characters>392</Characters>
  <Lines>3</Lines>
  <Paragraphs>1</Paragraphs>
  <TotalTime>15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2019-03-29T07:33:00Z</dcterms:created>
  <dc:creator>Administrator</dc:creator>
  <cp:lastModifiedBy>幽蓝蓉雪</cp:lastModifiedBy>
  <cp:lastPrinted>2019-03-29T08:13:00Z</cp:lastPrinted>
  <dcterms:modified xsi:type="dcterms:W3CDTF">2023-08-29T07:39:22Z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32FC735E7A064947BCDB496EC8BFEFDA_12</vt:lpwstr>
  </property>
</Properties>
</file>